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D378"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58FA69ED"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3C3F0808" w14:textId="6CE58A6A"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January 7, 2019</w:t>
      </w:r>
    </w:p>
    <w:bookmarkEnd w:id="0"/>
    <w:p w14:paraId="5923FFAF"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The Board of Supervisors of Humboldt County, Iowa met at 8:30 a.m. on the 7th day of January 2019 with the following members present:  </w:t>
      </w:r>
      <w:proofErr w:type="spellStart"/>
      <w:r>
        <w:rPr>
          <w:rFonts w:ascii="Arial" w:hAnsi="Arial" w:cs="Arial"/>
          <w:color w:val="666666"/>
          <w:sz w:val="20"/>
          <w:szCs w:val="20"/>
        </w:rPr>
        <w:t>Loney</w:t>
      </w:r>
      <w:proofErr w:type="spellEnd"/>
      <w:r>
        <w:rPr>
          <w:rFonts w:ascii="Arial" w:hAnsi="Arial" w:cs="Arial"/>
          <w:color w:val="666666"/>
          <w:sz w:val="20"/>
          <w:szCs w:val="20"/>
        </w:rPr>
        <w:t>, Reimers, Pedersen, Underberg and Lee.  Absent: None.</w:t>
      </w:r>
    </w:p>
    <w:p w14:paraId="5514C22D"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called the meeting to order.</w:t>
      </w:r>
    </w:p>
    <w:p w14:paraId="186A1DE1"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approve the agenda for the January 7, 2019 Board meeting.  All voting aye.</w:t>
      </w:r>
    </w:p>
    <w:p w14:paraId="3A08F8EF"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Pedersen to approve the minutes for the January 2, 2019 Board meeting.  All voting aye.</w:t>
      </w:r>
    </w:p>
    <w:p w14:paraId="0542CB82"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Chairman Lee opened the meeting up for general public concerns. No one was present to speak so the Board continued with their regular meeting.</w:t>
      </w:r>
    </w:p>
    <w:p w14:paraId="6E85F62B"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Jeff </w:t>
      </w:r>
      <w:proofErr w:type="spellStart"/>
      <w:r>
        <w:rPr>
          <w:rFonts w:ascii="Arial" w:hAnsi="Arial" w:cs="Arial"/>
          <w:color w:val="666666"/>
          <w:sz w:val="20"/>
          <w:szCs w:val="20"/>
        </w:rPr>
        <w:t>Haselhuhn</w:t>
      </w:r>
      <w:proofErr w:type="spellEnd"/>
      <w:r>
        <w:rPr>
          <w:rFonts w:ascii="Arial" w:hAnsi="Arial" w:cs="Arial"/>
          <w:color w:val="666666"/>
          <w:sz w:val="20"/>
          <w:szCs w:val="20"/>
        </w:rPr>
        <w:t>, Paul Davis and Jeff Halverson, representing the Humboldt County Fair Board, were present to give the Board an update of improvements to the fairgrounds and to request funding for FY 2019-2020.  The Board will take their request under advisement while they are preparing the county budget.  No official Board action was taken at this time.</w:t>
      </w:r>
    </w:p>
    <w:p w14:paraId="2441B573"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Underberg to approve Final Pay Voucher #7 to Manatt’s Inc. for Project #LB-19-1 in the amount of $78,319.53.  All voting aye.</w:t>
      </w:r>
    </w:p>
    <w:p w14:paraId="07DAD0ED"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Underberg and seconded by Pedersen to approve Final Pay Voucher #2 to </w:t>
      </w:r>
      <w:proofErr w:type="spellStart"/>
      <w:r>
        <w:rPr>
          <w:rFonts w:ascii="Arial" w:hAnsi="Arial" w:cs="Arial"/>
          <w:color w:val="666666"/>
          <w:sz w:val="20"/>
          <w:szCs w:val="20"/>
        </w:rPr>
        <w:t>Rogness</w:t>
      </w:r>
      <w:proofErr w:type="spellEnd"/>
      <w:r>
        <w:rPr>
          <w:rFonts w:ascii="Arial" w:hAnsi="Arial" w:cs="Arial"/>
          <w:color w:val="666666"/>
          <w:sz w:val="20"/>
          <w:szCs w:val="20"/>
        </w:rPr>
        <w:t xml:space="preserve"> Bros. for Project #LC-102406 in the amount of $2,105.01.  All voting aye.</w:t>
      </w:r>
    </w:p>
    <w:p w14:paraId="708DC6E5"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Melody Larson, Emergency Management Director was present to give the Board an update on Emergency Management matters.  No official Board action was taken.</w:t>
      </w:r>
    </w:p>
    <w:p w14:paraId="0A14453E"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recess as the Board of Supervisors and convene as the Board of Trustees for DD#11 Sub 5 and DD#35 Branch C.  All voting aye.</w:t>
      </w:r>
    </w:p>
    <w:p w14:paraId="46B10D5A"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adjourn as the Board of Trustees for Drainage and reconvene as the Board of Supervisors.  All voting aye.</w:t>
      </w:r>
    </w:p>
    <w:p w14:paraId="115A0785"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xml:space="preserve">     Moved by Reimers and seconded by </w:t>
      </w:r>
      <w:proofErr w:type="spellStart"/>
      <w:r>
        <w:rPr>
          <w:rFonts w:ascii="Arial" w:hAnsi="Arial" w:cs="Arial"/>
          <w:color w:val="666666"/>
          <w:sz w:val="20"/>
          <w:szCs w:val="20"/>
        </w:rPr>
        <w:t>Loney</w:t>
      </w:r>
      <w:proofErr w:type="spellEnd"/>
      <w:r>
        <w:rPr>
          <w:rFonts w:ascii="Arial" w:hAnsi="Arial" w:cs="Arial"/>
          <w:color w:val="666666"/>
          <w:sz w:val="20"/>
          <w:szCs w:val="20"/>
        </w:rPr>
        <w:t xml:space="preserve"> to accept the hire of Jennifer </w:t>
      </w:r>
      <w:proofErr w:type="spellStart"/>
      <w:r>
        <w:rPr>
          <w:rFonts w:ascii="Arial" w:hAnsi="Arial" w:cs="Arial"/>
          <w:color w:val="666666"/>
          <w:sz w:val="20"/>
          <w:szCs w:val="20"/>
        </w:rPr>
        <w:t>Kathrens</w:t>
      </w:r>
      <w:proofErr w:type="spellEnd"/>
      <w:r>
        <w:rPr>
          <w:rFonts w:ascii="Arial" w:hAnsi="Arial" w:cs="Arial"/>
          <w:color w:val="666666"/>
          <w:sz w:val="20"/>
          <w:szCs w:val="20"/>
        </w:rPr>
        <w:t xml:space="preserve"> as a public safety dispatcher for 30 hours per week at the rate of $15.17/hour retroactive to January 2, 2019.  All voting aye.</w:t>
      </w:r>
    </w:p>
    <w:p w14:paraId="45DF3A47"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discussed an increase in dues for Region V Hazmat in order to purchase a new Hazmat Truck.  There was a consensus of the Board that they would accept the increase.  The Board also discussed how to dispose of an old generator and the consensus of the Board was that it be sold at public auction.  No official Board action was taken.</w:t>
      </w:r>
    </w:p>
    <w:p w14:paraId="1FCBA224"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w:t>
      </w:r>
      <w:proofErr w:type="spellStart"/>
      <w:r>
        <w:rPr>
          <w:rFonts w:ascii="Arial" w:hAnsi="Arial" w:cs="Arial"/>
          <w:color w:val="666666"/>
          <w:sz w:val="20"/>
          <w:szCs w:val="20"/>
        </w:rPr>
        <w:t>Loney</w:t>
      </w:r>
      <w:proofErr w:type="spellEnd"/>
      <w:r>
        <w:rPr>
          <w:rFonts w:ascii="Arial" w:hAnsi="Arial" w:cs="Arial"/>
          <w:color w:val="666666"/>
          <w:sz w:val="20"/>
          <w:szCs w:val="20"/>
        </w:rPr>
        <w:t xml:space="preserve"> to accept and place on file the Recorder’s Quarterly Report for the quarter ended December 31, 2018.  All voting aye.</w:t>
      </w:r>
    </w:p>
    <w:p w14:paraId="62180B94"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Supervisor Underberg discussed with the board the garbage thrown in the ditches in Humboldt County.  No official board action was taken.</w:t>
      </w:r>
    </w:p>
    <w:p w14:paraId="4F811810"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684FBD9"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56BE8C19"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Underberg, Pedersen, </w:t>
      </w:r>
      <w:proofErr w:type="spellStart"/>
      <w:r>
        <w:rPr>
          <w:rFonts w:ascii="Arial" w:hAnsi="Arial" w:cs="Arial"/>
          <w:color w:val="666666"/>
          <w:sz w:val="20"/>
          <w:szCs w:val="20"/>
        </w:rPr>
        <w:t>Loney</w:t>
      </w:r>
      <w:proofErr w:type="spellEnd"/>
      <w:r>
        <w:rPr>
          <w:rFonts w:ascii="Arial" w:hAnsi="Arial" w:cs="Arial"/>
          <w:color w:val="666666"/>
          <w:sz w:val="20"/>
          <w:szCs w:val="20"/>
        </w:rPr>
        <w:t>             1/04                        Compensation Board</w:t>
      </w:r>
    </w:p>
    <w:p w14:paraId="671173DF"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Lee                                                         1/03                        Region V Hazmat, Fort Dodge</w:t>
      </w:r>
    </w:p>
    <w:p w14:paraId="23971538"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7615CBB3"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adjourn at 11:00 a.m.  All voting aye.</w:t>
      </w:r>
    </w:p>
    <w:p w14:paraId="3D34815F" w14:textId="77777777" w:rsid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253F05B" w14:textId="77777777" w:rsidR="00FE0A55" w:rsidRDefault="00FE0A55" w:rsidP="00FE0A55">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/s/</w:t>
      </w:r>
      <w:r>
        <w:rPr>
          <w:rFonts w:ascii="Arial" w:hAnsi="Arial" w:cs="Arial"/>
          <w:color w:val="666666"/>
          <w:sz w:val="20"/>
          <w:szCs w:val="20"/>
          <w:u w:val="single"/>
          <w:bdr w:val="none" w:sz="0" w:space="0" w:color="auto" w:frame="1"/>
        </w:rPr>
        <w:t>Peggy J. Rice                                                    </w:t>
      </w:r>
      <w:r>
        <w:rPr>
          <w:rFonts w:ascii="Arial" w:hAnsi="Arial" w:cs="Arial"/>
          <w:color w:val="666666"/>
          <w:sz w:val="20"/>
          <w:szCs w:val="20"/>
        </w:rPr>
        <w:t>                                /s/</w:t>
      </w:r>
      <w:r>
        <w:rPr>
          <w:rFonts w:ascii="Arial" w:hAnsi="Arial" w:cs="Arial"/>
          <w:color w:val="666666"/>
          <w:sz w:val="20"/>
          <w:szCs w:val="20"/>
          <w:u w:val="single"/>
          <w:bdr w:val="none" w:sz="0" w:space="0" w:color="auto" w:frame="1"/>
        </w:rPr>
        <w:t>David Lee                                        </w:t>
      </w:r>
    </w:p>
    <w:p w14:paraId="63A17271" w14:textId="5B8D84E9" w:rsidR="00FE0A55" w:rsidRPr="00FE0A55" w:rsidRDefault="00FE0A55" w:rsidP="00FE0A55">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Auditor                                                                                                  Chairman, Board of Supervisors</w:t>
      </w:r>
    </w:p>
    <w:sectPr w:rsidR="00FE0A55" w:rsidRPr="00FE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55"/>
    <w:rsid w:val="00FE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B071"/>
  <w15:chartTrackingRefBased/>
  <w15:docId w15:val="{99A6D327-9C21-48B2-A34F-2DCB8F7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2019-09-27T06:47:00Z</dcterms:created>
  <dcterms:modified xsi:type="dcterms:W3CDTF">2019-09-27T06:47:00Z</dcterms:modified>
</cp:coreProperties>
</file>